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04" w:rightChars="-73"/>
        <w:jc w:val="left"/>
        <w:rPr>
          <w:rFonts w:ascii="黑体" w:hAnsi="黑体" w:eastAsia="黑体"/>
          <w:b/>
          <w:sz w:val="24"/>
          <w:szCs w:val="36"/>
        </w:rPr>
      </w:pPr>
      <w:r>
        <w:rPr>
          <w:rFonts w:hint="eastAsia" w:ascii="黑体" w:hAnsi="黑体" w:eastAsia="黑体"/>
          <w:b/>
          <w:sz w:val="24"/>
          <w:szCs w:val="36"/>
        </w:rPr>
        <w:t>附件一：</w:t>
      </w:r>
    </w:p>
    <w:p>
      <w:pPr>
        <w:ind w:right="-204" w:rightChars="-73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环境学院创红参评团支部须知</w:t>
      </w: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创红简介</w:t>
      </w:r>
    </w:p>
    <w:p>
      <w:pPr>
        <w:ind w:firstLine="435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创建</w:t>
      </w:r>
      <w:r>
        <w:rPr>
          <w:rFonts w:ascii="宋体" w:hAnsi="宋体"/>
          <w:sz w:val="24"/>
          <w:szCs w:val="24"/>
        </w:rPr>
        <w:t>红旗团支部活动</w:t>
      </w:r>
      <w:r>
        <w:rPr>
          <w:rFonts w:hint="eastAsia" w:ascii="宋体" w:hAnsi="宋体"/>
          <w:sz w:val="24"/>
          <w:szCs w:val="24"/>
        </w:rPr>
        <w:t>是</w:t>
      </w:r>
      <w:r>
        <w:rPr>
          <w:rFonts w:ascii="宋体" w:hAnsi="宋体"/>
          <w:sz w:val="24"/>
          <w:szCs w:val="24"/>
        </w:rPr>
        <w:t>为学院各个支部提供一个交流互动的平台，让大家在各自的</w:t>
      </w:r>
      <w:r>
        <w:rPr>
          <w:rFonts w:hint="eastAsia" w:ascii="宋体" w:hAnsi="宋体"/>
          <w:sz w:val="24"/>
          <w:szCs w:val="24"/>
        </w:rPr>
        <w:t>支部</w:t>
      </w:r>
      <w:r>
        <w:rPr>
          <w:rFonts w:ascii="宋体" w:hAnsi="宋体"/>
          <w:sz w:val="24"/>
          <w:szCs w:val="24"/>
        </w:rPr>
        <w:t>工作展示中博采众长、共同学习以求进步，</w:t>
      </w:r>
      <w:r>
        <w:rPr>
          <w:rFonts w:hint="eastAsia" w:ascii="宋体" w:hAnsi="宋体"/>
          <w:sz w:val="24"/>
          <w:szCs w:val="24"/>
        </w:rPr>
        <w:t>同时也</w:t>
      </w:r>
      <w:r>
        <w:rPr>
          <w:rFonts w:ascii="宋体" w:hAnsi="宋体"/>
          <w:sz w:val="24"/>
          <w:szCs w:val="24"/>
        </w:rPr>
        <w:t>使学院团委能深入了解各支部实际工作情况</w:t>
      </w:r>
      <w:r>
        <w:rPr>
          <w:rFonts w:hint="eastAsia" w:ascii="宋体" w:hAnsi="宋体"/>
          <w:sz w:val="24"/>
          <w:szCs w:val="24"/>
        </w:rPr>
        <w:t>。最终目的是总结经验加强支部建设，增强支部凝聚力，活跃支部生活，以点带面，促进全院共青团的工作全面开展，进一步推动我院基层团组织建设。</w:t>
      </w:r>
    </w:p>
    <w:p>
      <w:pPr>
        <w:ind w:firstLine="435"/>
        <w:rPr>
          <w:rFonts w:ascii="宋体" w:hAnsi="宋体"/>
          <w:sz w:val="24"/>
          <w:szCs w:val="24"/>
        </w:rPr>
      </w:pP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活动对象</w:t>
      </w:r>
    </w:p>
    <w:p>
      <w:pPr>
        <w:ind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学院各团支部，主要是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一年级、二年级、三年级</w:t>
      </w:r>
      <w:r>
        <w:rPr>
          <w:rFonts w:hint="eastAsia"/>
          <w:sz w:val="24"/>
          <w:szCs w:val="24"/>
        </w:rPr>
        <w:t>团支部。</w:t>
      </w:r>
    </w:p>
    <w:p>
      <w:pPr>
        <w:ind w:left="420"/>
        <w:rPr>
          <w:sz w:val="24"/>
          <w:szCs w:val="24"/>
        </w:rPr>
      </w:pP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活动说明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由于学院各学生组织及支部学生干部改选，拟对创红活动开展的时间及流程进行适当的调整。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1.时间：</w:t>
      </w:r>
      <w:r>
        <w:rPr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b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年5月至20</w:t>
      </w:r>
      <w:r>
        <w:rPr>
          <w:rFonts w:hint="eastAsia"/>
          <w:b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年4月</w:t>
      </w:r>
      <w:r>
        <w:rPr>
          <w:rFonts w:hint="eastAsia"/>
          <w:sz w:val="24"/>
          <w:szCs w:val="24"/>
        </w:rPr>
        <w:t>，总跨度为一个学年</w:t>
      </w:r>
    </w:p>
    <w:p>
      <w:pPr>
        <w:ind w:firstLine="480" w:firstLineChars="200"/>
        <w:rPr>
          <w:b w:val="0"/>
          <w:bCs w:val="0"/>
          <w:sz w:val="24"/>
          <w:szCs w:val="24"/>
          <w:highlight w:val="none"/>
          <w:u w:val="none"/>
        </w:rPr>
      </w:pPr>
      <w:r>
        <w:rPr>
          <w:rFonts w:hint="eastAsia"/>
          <w:sz w:val="24"/>
          <w:szCs w:val="24"/>
        </w:rPr>
        <w:t>2.交创红</w:t>
      </w:r>
      <w:r>
        <w:rPr>
          <w:rFonts w:hint="eastAsia"/>
          <w:b/>
          <w:bCs/>
          <w:sz w:val="24"/>
          <w:szCs w:val="24"/>
        </w:rPr>
        <w:t>汇报书</w:t>
      </w:r>
      <w:r>
        <w:rPr>
          <w:rFonts w:hint="eastAsia"/>
          <w:sz w:val="24"/>
          <w:szCs w:val="24"/>
        </w:rPr>
        <w:t>时间：</w:t>
      </w:r>
      <w:r>
        <w:rPr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/>
          <w:b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/>
          <w:b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1" w:name="_GoBack"/>
      <w:bookmarkEnd w:id="1"/>
      <w:r>
        <w:rPr>
          <w:rFonts w:hint="eastAsia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日2</w:t>
      </w:r>
      <w:r>
        <w:rPr>
          <w:rFonts w:hint="eastAsia"/>
          <w:b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：00</w:t>
      </w:r>
      <w:r>
        <w:rPr>
          <w:rFonts w:hint="eastAsia"/>
          <w:sz w:val="24"/>
          <w:szCs w:val="24"/>
        </w:rPr>
        <w:t>，逾期扣分。（请将创红总结汇报书发送至秘书部邮箱</w:t>
      </w:r>
      <w:r>
        <w:rPr>
          <w:rFonts w:hint="eastAsia"/>
          <w:b/>
          <w:bCs/>
          <w:color w:val="000000" w:themeColor="text1"/>
          <w:sz w:val="24"/>
          <w:szCs w:val="24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2197383172</w:t>
      </w:r>
      <w:r>
        <w:rPr>
          <w:b/>
          <w:bCs/>
          <w:color w:val="000000" w:themeColor="text1"/>
          <w:sz w:val="24"/>
          <w:szCs w:val="24"/>
          <w:highlight w:val="none"/>
          <w:u w:val="none"/>
          <w14:textFill>
            <w14:solidFill>
              <w14:schemeClr w14:val="tx1"/>
            </w14:solidFill>
          </w14:textFill>
        </w:rPr>
        <w:t>@qq.com</w:t>
      </w:r>
      <w:r>
        <w:rPr>
          <w:rFonts w:hint="eastAsia"/>
          <w:b w:val="0"/>
          <w:bCs w:val="0"/>
          <w:sz w:val="24"/>
          <w:szCs w:val="24"/>
          <w:highlight w:val="none"/>
          <w:u w:val="none"/>
        </w:rPr>
        <w:t>）</w:t>
      </w:r>
    </w:p>
    <w:p>
      <w:pPr>
        <w:ind w:firstLine="480" w:firstLineChars="200"/>
        <w:rPr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</w:rPr>
        <w:t>3.末期考核时间：</w:t>
      </w:r>
      <w:r>
        <w:rPr>
          <w:rFonts w:hint="eastAsia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2020年5月15日</w:t>
      </w:r>
      <w:r>
        <w:rPr>
          <w:rFonts w:hint="eastAsia"/>
          <w:sz w:val="24"/>
          <w:szCs w:val="24"/>
        </w:rPr>
        <w:t>（须包括</w:t>
      </w:r>
      <w:r>
        <w:rPr>
          <w:rFonts w:hint="eastAsia"/>
          <w:sz w:val="24"/>
          <w:szCs w:val="24"/>
          <w:u w:val="single"/>
        </w:rPr>
        <w:t>201</w:t>
      </w:r>
      <w:r>
        <w:rPr>
          <w:rFonts w:hint="eastAsia"/>
          <w:sz w:val="24"/>
          <w:szCs w:val="24"/>
          <w:u w:val="single"/>
          <w:lang w:val="en-US" w:eastAsia="zh-CN"/>
        </w:rPr>
        <w:t>9</w:t>
      </w:r>
      <w:r>
        <w:rPr>
          <w:rFonts w:hint="eastAsia"/>
          <w:sz w:val="24"/>
          <w:szCs w:val="24"/>
          <w:u w:val="single"/>
        </w:rPr>
        <w:t>年5月后（其中包括小学期</w:t>
      </w:r>
      <w:r>
        <w:rPr>
          <w:rFonts w:hint="eastAsia"/>
          <w:sz w:val="24"/>
          <w:szCs w:val="24"/>
        </w:rPr>
        <w:t>的各项团体活动的总结以及学年总结）</w:t>
      </w:r>
      <w:r>
        <w:rPr>
          <w:rFonts w:hint="eastAsia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,</w:t>
      </w:r>
      <w:r>
        <w:rPr>
          <w:rFonts w:hint="eastAsia"/>
          <w:b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本次创红末期展示采用线上会议方式</w:t>
      </w:r>
      <w:r>
        <w:rPr>
          <w:rFonts w:hint="eastAsia"/>
          <w:b w:val="0"/>
          <w:bCs w:val="0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/>
          <w:sz w:val="24"/>
          <w:szCs w:val="24"/>
          <w:lang w:val="en-US" w:eastAsia="zh-CN"/>
        </w:rPr>
        <w:t>详情请关注后续通知，</w:t>
      </w:r>
      <w:r>
        <w:rPr>
          <w:rFonts w:hint="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评比明细见下文的“展示考核”）</w:t>
      </w:r>
    </w:p>
    <w:p>
      <w:pPr>
        <w:rPr>
          <w:b/>
        </w:rPr>
      </w:pPr>
    </w:p>
    <w:p>
      <w:pPr>
        <w:numPr>
          <w:ilvl w:val="0"/>
          <w:numId w:val="1"/>
        </w:numPr>
        <w:rPr>
          <w:b/>
        </w:rPr>
      </w:pPr>
      <w:r>
        <w:rPr>
          <w:rFonts w:hint="eastAsia"/>
          <w:b/>
        </w:rPr>
        <w:t>评比规则</w:t>
      </w:r>
    </w:p>
    <w:tbl>
      <w:tblPr>
        <w:tblStyle w:val="4"/>
        <w:tblW w:w="82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134"/>
        <w:gridCol w:w="1826"/>
        <w:gridCol w:w="1009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  <w:t>所占比分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  <w:t>分项目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  <w:t>所占比分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支部数据考评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15%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智慧团建入驻率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Times New Roman" w:hAnsi="Times New Roman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团费缴纳率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color w:val="4472C4" w:themeColor="accent1"/>
                <w:sz w:val="22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及时响应率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color w:val="4472C4" w:themeColor="accent1"/>
                <w:sz w:val="22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青年大学习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5%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eastAsia="仿宋"/>
                <w:b/>
                <w:color w:val="4472C4" w:themeColor="accent1"/>
                <w:sz w:val="22"/>
                <w:szCs w:val="21"/>
                <w14:textFill>
                  <w14:solidFill>
                    <w14:schemeClr w14:val="accent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 w:val="0"/>
                <w:bCs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末期评比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70</w:t>
            </w: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末期汇报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Times New Roman" w:hAnsi="Times New Roman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末期展示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 w:val="22"/>
                <w:szCs w:val="21"/>
              </w:rPr>
              <w:t>团干部考评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团支书工作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Times New Roman" w:hAnsi="Times New Roman" w:eastAsia="仿宋"/>
                <w:b/>
                <w:sz w:val="22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 w:val="22"/>
                <w:szCs w:val="21"/>
              </w:rPr>
              <w:t>团干部考评分数由团委负责联络的部门负责，每次评分后都将有公示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宣传委员工作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" w:hRule="atLeast"/>
          <w:jc w:val="center"/>
        </w:trPr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组织委员工作</w:t>
            </w: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仿宋"/>
                <w:b/>
                <w:bCs w:val="0"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Times New Roman" w:hAnsi="Times New Roman" w:eastAsia="仿宋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7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</w:pPr>
            <w:r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  <w:t>合计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 w:val="22"/>
                <w:szCs w:val="21"/>
              </w:rPr>
              <w:t>100</w:t>
            </w:r>
            <w:r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  <w:t>%</w:t>
            </w:r>
          </w:p>
        </w:tc>
        <w:tc>
          <w:tcPr>
            <w:tcW w:w="1826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</w:pPr>
          </w:p>
        </w:tc>
        <w:tc>
          <w:tcPr>
            <w:tcW w:w="1009" w:type="dxa"/>
            <w:vAlign w:val="center"/>
          </w:tcPr>
          <w:p>
            <w:pPr>
              <w:jc w:val="center"/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</w:pPr>
            <w:r>
              <w:rPr>
                <w:rFonts w:hint="eastAsia" w:ascii="Times New Roman" w:hAnsi="Times New Roman" w:eastAsia="仿宋"/>
                <w:b w:val="0"/>
                <w:bCs/>
                <w:sz w:val="22"/>
                <w:szCs w:val="21"/>
              </w:rPr>
              <w:t>100</w:t>
            </w:r>
            <w:r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  <w:t>%</w:t>
            </w:r>
          </w:p>
        </w:tc>
        <w:tc>
          <w:tcPr>
            <w:tcW w:w="2551" w:type="dxa"/>
          </w:tcPr>
          <w:p>
            <w:pPr>
              <w:rPr>
                <w:rFonts w:ascii="Times New Roman" w:hAnsi="Times New Roman" w:eastAsia="仿宋"/>
                <w:b w:val="0"/>
                <w:bCs/>
                <w:sz w:val="22"/>
                <w:szCs w:val="21"/>
              </w:rPr>
            </w:pPr>
          </w:p>
        </w:tc>
      </w:tr>
    </w:tbl>
    <w:p>
      <w:pPr>
        <w:rPr>
          <w:rFonts w:hint="eastAsia" w:ascii="仿宋" w:hAnsi="仿宋" w:eastAsia="仿宋" w:cs="仿宋"/>
          <w:b w:val="0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附加分：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团支部风采展示</w:t>
      </w:r>
      <w:r>
        <w:rPr>
          <w:rFonts w:hint="eastAsia" w:ascii="仿宋" w:hAnsi="仿宋" w:eastAsia="仿宋" w:cs="仿宋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团支部提交有关材料至官微，在官微宣传、展示本支部风采的，可加0.2分/次，上限为1分，该项由团委秘书部负责统计。</w:t>
      </w:r>
    </w:p>
    <w:p>
      <w:pPr>
        <w:rPr>
          <w:rFonts w:hint="eastAsia" w:ascii="仿宋" w:hAnsi="仿宋" w:eastAsia="仿宋" w:cs="仿宋"/>
          <w:b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智慧团建入驻率、团费缴纳率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及时响应率、“青年大学习”</w:t>
      </w:r>
      <w:r>
        <w:rPr>
          <w:rFonts w:hint="eastAsia" w:ascii="仿宋" w:hAnsi="仿宋" w:eastAsia="仿宋" w:cs="仿宋"/>
          <w:b/>
          <w:bCs w:val="0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计入本次创红评分标准。</w:t>
      </w:r>
    </w:p>
    <w:p>
      <w:pPr>
        <w:rPr>
          <w:rFonts w:ascii="Times New Roman" w:hAnsi="Times New Roman" w:eastAsia="仿宋"/>
          <w:b/>
          <w:color w:val="FF0000"/>
          <w:sz w:val="22"/>
          <w:szCs w:val="21"/>
        </w:rPr>
      </w:pPr>
    </w:p>
    <w:p>
      <w:r>
        <w:rPr>
          <w:rFonts w:hint="eastAsia"/>
        </w:rPr>
        <w:t>（一）</w:t>
      </w:r>
      <w:bookmarkStart w:id="0" w:name="_Hlk477987767"/>
      <w:r>
        <w:rPr>
          <w:rFonts w:hint="eastAsia"/>
        </w:rPr>
        <w:t>创红汇报书</w:t>
      </w:r>
      <w:bookmarkEnd w:id="0"/>
      <w:r>
        <w:rPr>
          <w:rFonts w:hint="eastAsia"/>
        </w:rPr>
        <w:t>审核规则：</w:t>
      </w: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Ⅰ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审核团（</w:t>
      </w:r>
      <w:r>
        <w:rPr>
          <w:sz w:val="24"/>
          <w:szCs w:val="24"/>
        </w:rPr>
        <w:t>8</w:t>
      </w:r>
      <w:r>
        <w:rPr>
          <w:rFonts w:hint="eastAsia"/>
          <w:sz w:val="24"/>
          <w:szCs w:val="24"/>
        </w:rPr>
        <w:t>人）：</w:t>
      </w: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位辅导员老师</w:t>
      </w:r>
      <w:r>
        <w:rPr>
          <w:sz w:val="24"/>
          <w:szCs w:val="24"/>
        </w:rPr>
        <w:t>+4</w:t>
      </w:r>
      <w:r>
        <w:rPr>
          <w:rFonts w:hint="eastAsia"/>
          <w:sz w:val="24"/>
          <w:szCs w:val="24"/>
        </w:rPr>
        <w:t>位兼职辅导员老师</w:t>
      </w: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Ⅱ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创红汇报书的构成及评分规则：</w:t>
      </w: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（1）创红汇报书构成及要求：</w:t>
      </w:r>
    </w:p>
    <w:p>
      <w:pPr>
        <w:numPr>
          <w:ilvl w:val="0"/>
          <w:numId w:val="0"/>
        </w:numPr>
        <w:ind w:left="360"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①</w:t>
      </w:r>
      <w:r>
        <w:rPr>
          <w:rFonts w:hint="eastAsia"/>
          <w:sz w:val="24"/>
          <w:szCs w:val="24"/>
        </w:rPr>
        <w:t>转化为</w:t>
      </w:r>
      <w:r>
        <w:rPr>
          <w:b/>
          <w:sz w:val="24"/>
          <w:szCs w:val="24"/>
        </w:rPr>
        <w:t>pdf</w:t>
      </w:r>
      <w:r>
        <w:rPr>
          <w:rFonts w:hint="eastAsia"/>
          <w:b/>
          <w:sz w:val="24"/>
          <w:szCs w:val="24"/>
        </w:rPr>
        <w:t>格式</w:t>
      </w:r>
      <w:r>
        <w:rPr>
          <w:rFonts w:hint="eastAsia"/>
          <w:sz w:val="24"/>
          <w:szCs w:val="24"/>
        </w:rPr>
        <w:t>；</w:t>
      </w:r>
    </w:p>
    <w:p>
      <w:pPr>
        <w:numPr>
          <w:ilvl w:val="0"/>
          <w:numId w:val="0"/>
        </w:numPr>
        <w:ind w:left="360"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②</w:t>
      </w:r>
      <w:r>
        <w:rPr>
          <w:rFonts w:hint="eastAsia"/>
          <w:sz w:val="24"/>
          <w:szCs w:val="24"/>
        </w:rPr>
        <w:t>创红汇报书，汇报【正文】：</w:t>
      </w:r>
      <w:r>
        <w:rPr>
          <w:rFonts w:hint="eastAsia"/>
          <w:b/>
          <w:sz w:val="24"/>
          <w:szCs w:val="24"/>
        </w:rPr>
        <w:t>宋体，五号字，单倍行距</w:t>
      </w:r>
      <w:r>
        <w:rPr>
          <w:rFonts w:hint="eastAsia"/>
          <w:sz w:val="24"/>
          <w:szCs w:val="24"/>
        </w:rPr>
        <w:t>；</w:t>
      </w:r>
    </w:p>
    <w:p>
      <w:pPr>
        <w:numPr>
          <w:ilvl w:val="0"/>
          <w:numId w:val="0"/>
        </w:numPr>
        <w:ind w:left="360"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③</w:t>
      </w:r>
      <w:r>
        <w:rPr>
          <w:rFonts w:hint="eastAsia"/>
          <w:sz w:val="24"/>
          <w:szCs w:val="24"/>
        </w:rPr>
        <w:t>一份总结汇报书仅限</w:t>
      </w:r>
      <w:r>
        <w:rPr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页</w:t>
      </w:r>
      <w:r>
        <w:rPr>
          <w:b/>
          <w:sz w:val="24"/>
          <w:szCs w:val="24"/>
        </w:rPr>
        <w:t>A4</w:t>
      </w:r>
      <w:r>
        <w:rPr>
          <w:rFonts w:hint="eastAsia"/>
          <w:b/>
          <w:sz w:val="24"/>
          <w:szCs w:val="24"/>
        </w:rPr>
        <w:t>纸</w:t>
      </w:r>
      <w:r>
        <w:rPr>
          <w:rFonts w:hint="eastAsia"/>
          <w:sz w:val="24"/>
          <w:szCs w:val="24"/>
        </w:rPr>
        <w:t>，内容简明扼要。</w:t>
      </w:r>
      <w:r>
        <w:rPr>
          <w:sz w:val="24"/>
          <w:szCs w:val="24"/>
        </w:rPr>
        <w:t xml:space="preserve">  </w:t>
      </w: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（2）创红汇报书评分按照创</w:t>
      </w:r>
      <w:r>
        <w:rPr>
          <w:sz w:val="24"/>
          <w:szCs w:val="24"/>
        </w:rPr>
        <w:t>红</w:t>
      </w:r>
      <w:r>
        <w:rPr>
          <w:rFonts w:hint="eastAsia"/>
          <w:sz w:val="24"/>
          <w:szCs w:val="24"/>
        </w:rPr>
        <w:t>评审</w:t>
      </w:r>
      <w:r>
        <w:rPr>
          <w:sz w:val="24"/>
          <w:szCs w:val="24"/>
        </w:rPr>
        <w:t>细则-</w:t>
      </w:r>
      <w:r>
        <w:rPr>
          <w:rFonts w:hint="eastAsia"/>
          <w:sz w:val="24"/>
          <w:szCs w:val="24"/>
        </w:rPr>
        <w:t>评分细则</w:t>
      </w:r>
      <w:r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进行评分。审核的评审办法，具体如下：</w:t>
      </w: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①</w:t>
      </w:r>
      <w:r>
        <w:rPr>
          <w:rFonts w:hint="eastAsia"/>
          <w:sz w:val="24"/>
          <w:szCs w:val="24"/>
        </w:rPr>
        <w:t>一共八位评审员，每位评审员都要参与</w:t>
      </w:r>
      <w:r>
        <w:rPr>
          <w:sz w:val="24"/>
          <w:szCs w:val="24"/>
        </w:rPr>
        <w:t>12</w:t>
      </w:r>
      <w:r>
        <w:rPr>
          <w:rFonts w:hint="eastAsia"/>
          <w:sz w:val="24"/>
          <w:szCs w:val="24"/>
        </w:rPr>
        <w:t>个班级的评分；</w:t>
      </w:r>
    </w:p>
    <w:p>
      <w:pPr>
        <w:numPr>
          <w:ilvl w:val="0"/>
          <w:numId w:val="0"/>
        </w:numPr>
        <w:ind w:left="360"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②</w:t>
      </w:r>
      <w:r>
        <w:rPr>
          <w:rFonts w:hint="eastAsia"/>
          <w:sz w:val="24"/>
          <w:szCs w:val="24"/>
        </w:rPr>
        <w:t>取各审员分数的平均分即为最后得分。</w:t>
      </w:r>
    </w:p>
    <w:p>
      <w:pPr>
        <w:rPr>
          <w:color w:val="FF0000"/>
          <w:sz w:val="21"/>
          <w:szCs w:val="21"/>
        </w:rPr>
      </w:pPr>
    </w:p>
    <w:p>
      <w:r>
        <w:rPr>
          <w:rFonts w:hint="eastAsia"/>
        </w:rPr>
        <w:t>（二）创红展示考核</w:t>
      </w:r>
    </w:p>
    <w:p>
      <w:pPr>
        <w:ind w:left="360"/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4"/>
          <w:szCs w:val="24"/>
        </w:rPr>
        <w:t xml:space="preserve">Ⅰ 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审核团（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27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人）：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位辅导员老师、4位兼职辅导员老师、4个年级</w:t>
      </w:r>
      <w:r>
        <w:rPr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16</w:t>
      </w:r>
      <w:r>
        <w:rPr>
          <w:rFonts w:hint="eastAsia"/>
          <w:b/>
          <w:b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个班团支书、3位团委委员</w:t>
      </w:r>
    </w:p>
    <w:p>
      <w:pPr>
        <w:ind w:firstLine="360" w:firstLineChars="150"/>
        <w:rPr>
          <w:sz w:val="24"/>
          <w:szCs w:val="24"/>
        </w:rPr>
      </w:pPr>
      <w:r>
        <w:rPr>
          <w:rFonts w:hint="eastAsia"/>
          <w:sz w:val="24"/>
          <w:szCs w:val="24"/>
        </w:rPr>
        <w:t>Ⅱ 主持人介绍此次考核的评委、考核标准，活动流程，计分方法。</w:t>
      </w:r>
    </w:p>
    <w:p>
      <w:pPr>
        <w:numPr>
          <w:ilvl w:val="0"/>
          <w:numId w:val="0"/>
        </w:numPr>
        <w:ind w:left="630" w:leftChars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①</w:t>
      </w:r>
      <w:r>
        <w:rPr>
          <w:rFonts w:hint="eastAsia"/>
          <w:sz w:val="24"/>
          <w:szCs w:val="24"/>
        </w:rPr>
        <w:t>5分钟展示+2分钟答辩：设时间监督员，严格控制时间（各团支部按活动开始前的抽签顺序进行演讲）</w:t>
      </w:r>
    </w:p>
    <w:p>
      <w:pPr>
        <w:numPr>
          <w:ilvl w:val="3"/>
          <w:numId w:val="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主要汇报本学期开展的创红活动（借助Powerpoint或其他形式），支部其他委员还可以对该支部的工作进展进行适当的补充。</w:t>
      </w:r>
    </w:p>
    <w:p>
      <w:pPr>
        <w:numPr>
          <w:ilvl w:val="3"/>
          <w:numId w:val="2"/>
        </w:numPr>
        <w:rPr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1"/>
          <w:szCs w:val="21"/>
        </w:rPr>
        <w:t>答辩：由评委和</w:t>
      </w:r>
      <w:r>
        <w:rPr>
          <w:rFonts w:hint="eastAsia"/>
          <w:sz w:val="21"/>
          <w:szCs w:val="21"/>
          <w:lang w:val="en-US" w:eastAsia="zh-CN"/>
        </w:rPr>
        <w:t>其他支部成员</w:t>
      </w:r>
      <w:r>
        <w:rPr>
          <w:rFonts w:hint="eastAsia"/>
          <w:sz w:val="21"/>
          <w:szCs w:val="21"/>
        </w:rPr>
        <w:t>对该支部提出问题，该团支部委员作相应的回答，答辩完毕后由考核小组按照评分细则统一给各支部评分，</w:t>
      </w:r>
      <w:r>
        <w:rPr>
          <w:rFonts w:hint="eastAsia"/>
          <w:b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不可以给自己所在支部打分</w:t>
      </w:r>
      <w:r>
        <w:rPr>
          <w:rFonts w:hint="eastAsia"/>
          <w:b w:val="0"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ind w:firstLine="562" w:firstLineChars="200"/>
        <w:rPr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注意：</w:t>
      </w:r>
    </w:p>
    <w:p>
      <w:pPr>
        <w:numPr>
          <w:ilvl w:val="4"/>
          <w:numId w:val="2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全部内容陈述（包括播放PPT或DV等）严格限制在</w:t>
      </w: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5分钟以内，4分钟以及四分三十秒时会有工作人员提示</w:t>
      </w:r>
      <w:r>
        <w:rPr>
          <w:rFonts w:hint="eastAsia"/>
          <w:sz w:val="21"/>
          <w:szCs w:val="21"/>
        </w:rPr>
        <w:t>。（除了“谢谢”等礼貌用词外，</w:t>
      </w: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其余内容不得超出规定时间,时间一到必须停止! 届时会有专人负责严格执行此项规定!</w:t>
      </w:r>
      <w:r>
        <w:rPr>
          <w:rFonts w:hint="eastAsia"/>
          <w:sz w:val="21"/>
          <w:szCs w:val="21"/>
        </w:rPr>
        <w:t>各班可派1名代表对我们的记时及扣分工作进行监督）提问和回答时间限于</w:t>
      </w: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2分钟之内</w:t>
      </w:r>
      <w:r>
        <w:rPr>
          <w:rFonts w:hint="eastAsia"/>
          <w:sz w:val="21"/>
          <w:szCs w:val="21"/>
        </w:rPr>
        <w:t>。</w:t>
      </w:r>
    </w:p>
    <w:p>
      <w:pPr>
        <w:numPr>
          <w:ilvl w:val="4"/>
          <w:numId w:val="2"/>
        </w:numPr>
        <w:rPr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sz w:val="21"/>
          <w:szCs w:val="21"/>
        </w:rPr>
        <w:t>答辩完毕后由考核小组按照评分细则统一给各支部评分（任何一项评分都不得打0分，否则该评分票将作废）。</w:t>
      </w:r>
      <w:r>
        <w:rPr>
          <w:rFonts w:hint="eastAsia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时间一到必须停止!届时会有专人负责严格执行此项规定!</w:t>
      </w:r>
    </w:p>
    <w:p>
      <w:pPr>
        <w:numPr>
          <w:ilvl w:val="0"/>
          <w:numId w:val="0"/>
        </w:numPr>
        <w:ind w:left="630" w:leftChars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②</w:t>
      </w:r>
      <w:r>
        <w:rPr>
          <w:rFonts w:hint="eastAsia"/>
          <w:sz w:val="24"/>
          <w:szCs w:val="24"/>
        </w:rPr>
        <w:t>学院领导对各班表现做一个简单点评。</w:t>
      </w:r>
    </w:p>
    <w:p>
      <w:pPr>
        <w:numPr>
          <w:ilvl w:val="0"/>
          <w:numId w:val="0"/>
        </w:numPr>
        <w:ind w:left="630" w:leftChars="0"/>
        <w:rPr>
          <w:rFonts w:ascii="宋体" w:hAnsi="宋体"/>
          <w:szCs w:val="21"/>
        </w:rPr>
      </w:pPr>
      <w:r>
        <w:rPr>
          <w:rFonts w:hint="eastAsia"/>
          <w:sz w:val="24"/>
          <w:szCs w:val="24"/>
          <w:lang w:val="en-US" w:eastAsia="zh-CN"/>
        </w:rPr>
        <w:t>③计分组将在展示结束后将进行计分工作，届时将在官网</w:t>
      </w:r>
      <w:r>
        <w:rPr>
          <w:rFonts w:hint="eastAsia"/>
          <w:sz w:val="24"/>
          <w:szCs w:val="24"/>
        </w:rPr>
        <w:t>公布各项评比得分结果</w:t>
      </w:r>
      <w:r>
        <w:rPr>
          <w:rFonts w:hint="eastAsia" w:ascii="宋体" w:hAnsi="宋体"/>
          <w:sz w:val="24"/>
          <w:szCs w:val="24"/>
        </w:rPr>
        <w:t>。</w:t>
      </w:r>
    </w:p>
    <w:p>
      <w:pPr>
        <w:rPr>
          <w:rFonts w:ascii="宋体" w:hAnsi="宋体"/>
          <w:sz w:val="24"/>
          <w:szCs w:val="24"/>
        </w:rPr>
      </w:pPr>
    </w:p>
    <w:p>
      <w:pPr>
        <w:ind w:firstLine="56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（三）团干部工作效率考评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见附件2：创红评审细则-</w:t>
      </w:r>
      <w:r>
        <w:rPr>
          <w:sz w:val="24"/>
          <w:szCs w:val="24"/>
        </w:rPr>
        <w:t>评分细则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  <w:lang w:val="en-US" w:eastAsia="zh-CN"/>
        </w:rPr>
        <w:t>10</w:t>
      </w:r>
      <w:r>
        <w:rPr>
          <w:sz w:val="24"/>
          <w:szCs w:val="24"/>
        </w:rPr>
        <w:t>分 团干部工作效率评分细则）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12F47"/>
    <w:multiLevelType w:val="multilevel"/>
    <w:tmpl w:val="19812F47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413"/>
        </w:tabs>
        <w:ind w:left="1413" w:hanging="420"/>
      </w:pPr>
      <w:rPr>
        <w:color w:val="auto"/>
      </w:rPr>
    </w:lvl>
    <w:lvl w:ilvl="4" w:tentative="0">
      <w:start w:val="1"/>
      <w:numFmt w:val="bullet"/>
      <w:lvlText w:val=""/>
      <w:lvlJc w:val="left"/>
      <w:pPr>
        <w:tabs>
          <w:tab w:val="left" w:pos="988"/>
        </w:tabs>
        <w:ind w:left="988" w:hanging="420"/>
      </w:pPr>
      <w:rPr>
        <w:rFonts w:hint="default" w:ascii="Wingdings" w:hAnsi="Wingdings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6F3771F9"/>
    <w:multiLevelType w:val="multilevel"/>
    <w:tmpl w:val="6F3771F9"/>
    <w:lvl w:ilvl="0" w:tentative="0">
      <w:start w:val="1"/>
      <w:numFmt w:val="chineseCountingThousand"/>
      <w:lvlText w:val="%1、"/>
      <w:lvlJc w:val="left"/>
      <w:pPr>
        <w:tabs>
          <w:tab w:val="left" w:pos="397"/>
        </w:tabs>
        <w:ind w:left="397" w:hanging="397"/>
      </w:pPr>
      <w:rPr>
        <w:rFonts w:hint="eastAsia"/>
        <w:b/>
        <w:sz w:val="28"/>
        <w:szCs w:val="28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F57"/>
    <w:rsid w:val="00006329"/>
    <w:rsid w:val="00021384"/>
    <w:rsid w:val="00045562"/>
    <w:rsid w:val="00045A8F"/>
    <w:rsid w:val="000A758E"/>
    <w:rsid w:val="000F63BC"/>
    <w:rsid w:val="00140CD8"/>
    <w:rsid w:val="001720ED"/>
    <w:rsid w:val="001862BD"/>
    <w:rsid w:val="00192353"/>
    <w:rsid w:val="00194528"/>
    <w:rsid w:val="001C6F2F"/>
    <w:rsid w:val="00226F94"/>
    <w:rsid w:val="0023659B"/>
    <w:rsid w:val="00247110"/>
    <w:rsid w:val="00292B7C"/>
    <w:rsid w:val="002A682E"/>
    <w:rsid w:val="002E41CC"/>
    <w:rsid w:val="00306B36"/>
    <w:rsid w:val="00333360"/>
    <w:rsid w:val="00343E35"/>
    <w:rsid w:val="00372202"/>
    <w:rsid w:val="003A588D"/>
    <w:rsid w:val="003E47B6"/>
    <w:rsid w:val="003F6978"/>
    <w:rsid w:val="0040578C"/>
    <w:rsid w:val="004506FE"/>
    <w:rsid w:val="00451D1D"/>
    <w:rsid w:val="00455099"/>
    <w:rsid w:val="00482035"/>
    <w:rsid w:val="004C3DC0"/>
    <w:rsid w:val="004D6025"/>
    <w:rsid w:val="004D7A0A"/>
    <w:rsid w:val="004E7BAD"/>
    <w:rsid w:val="004F55B8"/>
    <w:rsid w:val="004F6044"/>
    <w:rsid w:val="00501DED"/>
    <w:rsid w:val="00503E56"/>
    <w:rsid w:val="0052067C"/>
    <w:rsid w:val="00532591"/>
    <w:rsid w:val="0056012D"/>
    <w:rsid w:val="005712C9"/>
    <w:rsid w:val="00574155"/>
    <w:rsid w:val="00580447"/>
    <w:rsid w:val="00587901"/>
    <w:rsid w:val="005937C6"/>
    <w:rsid w:val="005B46FC"/>
    <w:rsid w:val="005C2881"/>
    <w:rsid w:val="005C76A7"/>
    <w:rsid w:val="005E62CA"/>
    <w:rsid w:val="005F20F6"/>
    <w:rsid w:val="0063741F"/>
    <w:rsid w:val="00642CCF"/>
    <w:rsid w:val="006675A1"/>
    <w:rsid w:val="00685477"/>
    <w:rsid w:val="00761EA3"/>
    <w:rsid w:val="00781317"/>
    <w:rsid w:val="007A3A5C"/>
    <w:rsid w:val="007B2A75"/>
    <w:rsid w:val="007D57F7"/>
    <w:rsid w:val="007D6F7B"/>
    <w:rsid w:val="008065EB"/>
    <w:rsid w:val="00807499"/>
    <w:rsid w:val="00810E65"/>
    <w:rsid w:val="00844C62"/>
    <w:rsid w:val="00851562"/>
    <w:rsid w:val="00872DA3"/>
    <w:rsid w:val="008A6BB6"/>
    <w:rsid w:val="008B0343"/>
    <w:rsid w:val="008B379E"/>
    <w:rsid w:val="008B7C46"/>
    <w:rsid w:val="00902314"/>
    <w:rsid w:val="00953C8F"/>
    <w:rsid w:val="00991C38"/>
    <w:rsid w:val="00995561"/>
    <w:rsid w:val="009A7690"/>
    <w:rsid w:val="009C6198"/>
    <w:rsid w:val="00A128D8"/>
    <w:rsid w:val="00A511F6"/>
    <w:rsid w:val="00AA661B"/>
    <w:rsid w:val="00AB583C"/>
    <w:rsid w:val="00AB66A7"/>
    <w:rsid w:val="00AE05DA"/>
    <w:rsid w:val="00AE3426"/>
    <w:rsid w:val="00AF624A"/>
    <w:rsid w:val="00B01291"/>
    <w:rsid w:val="00B34A0A"/>
    <w:rsid w:val="00B36024"/>
    <w:rsid w:val="00B40125"/>
    <w:rsid w:val="00B468E7"/>
    <w:rsid w:val="00B65364"/>
    <w:rsid w:val="00B908EE"/>
    <w:rsid w:val="00B97A3F"/>
    <w:rsid w:val="00BA4891"/>
    <w:rsid w:val="00BB5F26"/>
    <w:rsid w:val="00BC08E5"/>
    <w:rsid w:val="00BC2F57"/>
    <w:rsid w:val="00BC629B"/>
    <w:rsid w:val="00C109B9"/>
    <w:rsid w:val="00C172A6"/>
    <w:rsid w:val="00C30D31"/>
    <w:rsid w:val="00C8414A"/>
    <w:rsid w:val="00C87BF5"/>
    <w:rsid w:val="00C96F1F"/>
    <w:rsid w:val="00CD4FA9"/>
    <w:rsid w:val="00D0717B"/>
    <w:rsid w:val="00D44670"/>
    <w:rsid w:val="00D63F49"/>
    <w:rsid w:val="00D7062F"/>
    <w:rsid w:val="00D83283"/>
    <w:rsid w:val="00DB422C"/>
    <w:rsid w:val="00DE61B8"/>
    <w:rsid w:val="00E15604"/>
    <w:rsid w:val="00E15CD6"/>
    <w:rsid w:val="00E40691"/>
    <w:rsid w:val="00E53628"/>
    <w:rsid w:val="00EB0B79"/>
    <w:rsid w:val="00EC52AD"/>
    <w:rsid w:val="00EE26A7"/>
    <w:rsid w:val="00F05AD0"/>
    <w:rsid w:val="00F15282"/>
    <w:rsid w:val="00F27A05"/>
    <w:rsid w:val="00F6006A"/>
    <w:rsid w:val="00F63326"/>
    <w:rsid w:val="00F710A7"/>
    <w:rsid w:val="00F72B6F"/>
    <w:rsid w:val="00FB6554"/>
    <w:rsid w:val="00FB6A53"/>
    <w:rsid w:val="00FD2578"/>
    <w:rsid w:val="00FE5560"/>
    <w:rsid w:val="00FF05C7"/>
    <w:rsid w:val="01D82183"/>
    <w:rsid w:val="046B7C94"/>
    <w:rsid w:val="0549211F"/>
    <w:rsid w:val="085D5254"/>
    <w:rsid w:val="08A65382"/>
    <w:rsid w:val="0DEA2EE0"/>
    <w:rsid w:val="0E310DBA"/>
    <w:rsid w:val="0E8F6ED2"/>
    <w:rsid w:val="0F3D4AD2"/>
    <w:rsid w:val="0FD26785"/>
    <w:rsid w:val="13B239C2"/>
    <w:rsid w:val="140851A9"/>
    <w:rsid w:val="14527A02"/>
    <w:rsid w:val="15690030"/>
    <w:rsid w:val="16443959"/>
    <w:rsid w:val="17566556"/>
    <w:rsid w:val="18F3513A"/>
    <w:rsid w:val="18FC7E64"/>
    <w:rsid w:val="19C418AA"/>
    <w:rsid w:val="1AEB3F4E"/>
    <w:rsid w:val="1B1C290B"/>
    <w:rsid w:val="1DBA54D4"/>
    <w:rsid w:val="1E817744"/>
    <w:rsid w:val="21330A85"/>
    <w:rsid w:val="221E79DC"/>
    <w:rsid w:val="237422B9"/>
    <w:rsid w:val="254D5790"/>
    <w:rsid w:val="27D5157E"/>
    <w:rsid w:val="2B617AB9"/>
    <w:rsid w:val="2C5A0A99"/>
    <w:rsid w:val="2F197F23"/>
    <w:rsid w:val="3030103A"/>
    <w:rsid w:val="30D13BFB"/>
    <w:rsid w:val="31413D8C"/>
    <w:rsid w:val="31BB2276"/>
    <w:rsid w:val="32C31858"/>
    <w:rsid w:val="334E17D4"/>
    <w:rsid w:val="33B76507"/>
    <w:rsid w:val="37AF4CE7"/>
    <w:rsid w:val="38293185"/>
    <w:rsid w:val="3B492E35"/>
    <w:rsid w:val="3C811B4D"/>
    <w:rsid w:val="3E113C72"/>
    <w:rsid w:val="43912E61"/>
    <w:rsid w:val="467E3264"/>
    <w:rsid w:val="473208FD"/>
    <w:rsid w:val="48C83BF1"/>
    <w:rsid w:val="49800CC0"/>
    <w:rsid w:val="4ABA38BC"/>
    <w:rsid w:val="4BD27FA1"/>
    <w:rsid w:val="4F5618AC"/>
    <w:rsid w:val="534370A4"/>
    <w:rsid w:val="560E1576"/>
    <w:rsid w:val="56442314"/>
    <w:rsid w:val="59224360"/>
    <w:rsid w:val="59E613A9"/>
    <w:rsid w:val="5A284778"/>
    <w:rsid w:val="5AE758F6"/>
    <w:rsid w:val="5CDD4F80"/>
    <w:rsid w:val="5D8968F3"/>
    <w:rsid w:val="5DDC0786"/>
    <w:rsid w:val="5EA8431E"/>
    <w:rsid w:val="5F7F6372"/>
    <w:rsid w:val="612D4932"/>
    <w:rsid w:val="628745B2"/>
    <w:rsid w:val="652F768E"/>
    <w:rsid w:val="661222C3"/>
    <w:rsid w:val="66FD200D"/>
    <w:rsid w:val="684C1B2A"/>
    <w:rsid w:val="696B0CFD"/>
    <w:rsid w:val="698D1319"/>
    <w:rsid w:val="69B610FC"/>
    <w:rsid w:val="6C255BA8"/>
    <w:rsid w:val="6CD10E6B"/>
    <w:rsid w:val="6F5B39A5"/>
    <w:rsid w:val="70FD2638"/>
    <w:rsid w:val="716A2002"/>
    <w:rsid w:val="717C42F0"/>
    <w:rsid w:val="72854B49"/>
    <w:rsid w:val="75117320"/>
    <w:rsid w:val="758C2D04"/>
    <w:rsid w:val="763C2F8E"/>
    <w:rsid w:val="77964F5E"/>
    <w:rsid w:val="7862473D"/>
    <w:rsid w:val="793E4D64"/>
    <w:rsid w:val="7C567517"/>
    <w:rsid w:val="7CB86C41"/>
    <w:rsid w:val="7E9E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楷体" w:hAnsi="华文楷体" w:eastAsia="华文楷体" w:cs="Times New Roman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字符"/>
    <w:link w:val="2"/>
    <w:qFormat/>
    <w:uiPriority w:val="0"/>
    <w:rPr>
      <w:rFonts w:ascii="华文楷体" w:hAnsi="华文楷体" w:eastAsia="华文楷体"/>
      <w:sz w:val="18"/>
      <w:szCs w:val="18"/>
    </w:rPr>
  </w:style>
  <w:style w:type="character" w:customStyle="1" w:styleId="9">
    <w:name w:val="页眉 字符"/>
    <w:link w:val="3"/>
    <w:qFormat/>
    <w:uiPriority w:val="0"/>
    <w:rPr>
      <w:rFonts w:ascii="华文楷体" w:hAnsi="华文楷体" w:eastAsia="华文楷体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Calibri" w:hAnsi="Calibri" w:eastAsia="宋体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235</Words>
  <Characters>1345</Characters>
  <Lines>11</Lines>
  <Paragraphs>3</Paragraphs>
  <TotalTime>12</TotalTime>
  <ScaleCrop>false</ScaleCrop>
  <LinksUpToDate>false</LinksUpToDate>
  <CharactersWithSpaces>1577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2018-03-27T05:27:00Z</dcterms:created>
  <dc:creator>User</dc:creator>
  <cp:lastModifiedBy>Sherry  Mulee</cp:lastModifiedBy>
  <dcterms:modified xsi:type="dcterms:W3CDTF">2020-05-04T14:17:51Z</dcterms:modified>
  <dc:title>环院创红参评团支部须知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